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9AA" w14:textId="77777777" w:rsidR="008D751F" w:rsidRDefault="008D751F">
      <w:pPr>
        <w:pStyle w:val="a3"/>
        <w:spacing w:before="49"/>
        <w:rPr>
          <w:sz w:val="24"/>
        </w:rPr>
      </w:pPr>
    </w:p>
    <w:p w14:paraId="2EF6B2F0" w14:textId="77777777" w:rsidR="008D751F" w:rsidRDefault="006860BB">
      <w:pPr>
        <w:ind w:right="189"/>
        <w:jc w:val="center"/>
        <w:rPr>
          <w:b/>
          <w:sz w:val="24"/>
        </w:rPr>
      </w:pPr>
      <w:r>
        <w:rPr>
          <w:b/>
          <w:spacing w:val="-2"/>
          <w:sz w:val="24"/>
        </w:rPr>
        <w:t>ДОВЕРЕННОСТЬ</w:t>
      </w:r>
    </w:p>
    <w:p w14:paraId="493B7FD2" w14:textId="77777777" w:rsidR="008D751F" w:rsidRDefault="006860BB">
      <w:pPr>
        <w:pStyle w:val="a3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8E4F9F" wp14:editId="01915B82">
                <wp:simplePos x="0" y="0"/>
                <wp:positionH relativeFrom="page">
                  <wp:posOffset>1080834</wp:posOffset>
                </wp:positionH>
                <wp:positionV relativeFrom="paragraph">
                  <wp:posOffset>186460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62" y="0"/>
                              </a:lnTo>
                            </a:path>
                          </a:pathLst>
                        </a:custGeom>
                        <a:ln w="12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A4C17" id="Graphic 9" o:spid="_x0000_s1026" style="position:absolute;margin-left:85.1pt;margin-top:14.7pt;width:46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gEJAIAAIAEAAAOAAAAZHJzL2Uyb0RvYy54bWysVE1v2zAMvQ/YfxB0X5ykWJYa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" path="m,l5868162,e" filled="f" strokeweight=".34175mm">
                <v:path arrowok="t"/>
                <w10:wrap type="topAndBottom" anchorx="page"/>
              </v:shape>
            </w:pict>
          </mc:Fallback>
        </mc:AlternateContent>
      </w:r>
    </w:p>
    <w:p w14:paraId="0AA384F1" w14:textId="796FB223" w:rsidR="008D751F" w:rsidRDefault="006860BB">
      <w:pPr>
        <w:spacing w:before="17" w:line="182" w:lineRule="exact"/>
        <w:ind w:left="485" w:right="673"/>
        <w:jc w:val="center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</w:t>
      </w:r>
      <w:r w:rsidR="00706D56">
        <w:rPr>
          <w:i/>
          <w:sz w:val="16"/>
        </w:rPr>
        <w:t>т</w:t>
      </w:r>
      <w:r>
        <w:rPr>
          <w:i/>
          <w:sz w:val="16"/>
        </w:rPr>
        <w:t>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оформления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довереннос</w:t>
      </w:r>
      <w:r w:rsidR="00706D56">
        <w:rPr>
          <w:i/>
          <w:spacing w:val="-2"/>
          <w:sz w:val="16"/>
        </w:rPr>
        <w:t>т</w:t>
      </w:r>
      <w:r>
        <w:rPr>
          <w:i/>
          <w:spacing w:val="-2"/>
          <w:sz w:val="16"/>
        </w:rPr>
        <w:t>и)</w:t>
      </w:r>
    </w:p>
    <w:p w14:paraId="3E2FC95F" w14:textId="77777777" w:rsidR="008D751F" w:rsidRDefault="006860BB">
      <w:pPr>
        <w:tabs>
          <w:tab w:val="left" w:pos="9567"/>
        </w:tabs>
        <w:spacing w:line="274" w:lineRule="exact"/>
        <w:ind w:left="182"/>
        <w:rPr>
          <w:sz w:val="24"/>
        </w:rPr>
      </w:pPr>
      <w:r>
        <w:rPr>
          <w:sz w:val="24"/>
        </w:rPr>
        <w:t xml:space="preserve">Дата оформления доверенности </w:t>
      </w:r>
      <w:r>
        <w:rPr>
          <w:sz w:val="24"/>
          <w:u w:val="single"/>
        </w:rPr>
        <w:tab/>
      </w:r>
    </w:p>
    <w:p w14:paraId="4A4D27B7" w14:textId="77777777" w:rsidR="008D751F" w:rsidRDefault="006860BB">
      <w:pPr>
        <w:spacing w:before="2" w:line="183" w:lineRule="exact"/>
        <w:ind w:left="5018"/>
        <w:rPr>
          <w:i/>
          <w:sz w:val="16"/>
        </w:rPr>
      </w:pPr>
      <w:r>
        <w:rPr>
          <w:i/>
          <w:sz w:val="16"/>
        </w:rPr>
        <w:t>(прописью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число,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год)</w:t>
      </w:r>
    </w:p>
    <w:p w14:paraId="0CF96808" w14:textId="77777777" w:rsidR="008D751F" w:rsidRDefault="006860BB">
      <w:pPr>
        <w:tabs>
          <w:tab w:val="left" w:pos="9464"/>
        </w:tabs>
        <w:spacing w:line="275" w:lineRule="exact"/>
        <w:ind w:left="181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718B87F" w14:textId="5479EA7E" w:rsidR="008D751F" w:rsidRDefault="006860BB">
      <w:pPr>
        <w:spacing w:before="3"/>
        <w:ind w:left="485" w:right="669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кандидаmа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даmа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месm</w:t>
      </w:r>
      <w:r w:rsidR="00706D56">
        <w:rPr>
          <w:i/>
          <w:sz w:val="16"/>
        </w:rPr>
        <w:t>о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рождения, серия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паспорmа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докуменmа</w:t>
      </w:r>
      <w:proofErr w:type="spellEnd"/>
      <w:r>
        <w:rPr>
          <w:i/>
          <w:sz w:val="16"/>
        </w:rPr>
        <w:t>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заменяющего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паспорm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гражданина,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адрес </w:t>
      </w:r>
      <w:proofErr w:type="spellStart"/>
      <w:r>
        <w:rPr>
          <w:i/>
          <w:sz w:val="16"/>
        </w:rPr>
        <w:t>месmа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жиmельсmва</w:t>
      </w:r>
      <w:proofErr w:type="spellEnd"/>
      <w:r>
        <w:rPr>
          <w:i/>
          <w:sz w:val="16"/>
        </w:rPr>
        <w:t>)</w:t>
      </w:r>
    </w:p>
    <w:p w14:paraId="6A6AC5D0" w14:textId="77777777" w:rsidR="008D751F" w:rsidRDefault="006860BB">
      <w:pPr>
        <w:tabs>
          <w:tab w:val="left" w:pos="7831"/>
        </w:tabs>
        <w:spacing w:line="273" w:lineRule="exact"/>
        <w:ind w:left="182"/>
        <w:rPr>
          <w:sz w:val="24"/>
        </w:rPr>
      </w:pPr>
      <w:r>
        <w:rPr>
          <w:sz w:val="24"/>
        </w:rPr>
        <w:t>кандидат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депутаты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уполномочиваю</w:t>
      </w:r>
    </w:p>
    <w:p w14:paraId="1D33A910" w14:textId="77777777" w:rsidR="008D751F" w:rsidRDefault="006860BB">
      <w:pPr>
        <w:spacing w:before="3"/>
        <w:ind w:right="65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месmного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самоуправления)</w:t>
      </w:r>
    </w:p>
    <w:p w14:paraId="61E97EE3" w14:textId="77777777" w:rsidR="008D751F" w:rsidRDefault="006860BB">
      <w:pPr>
        <w:pStyle w:val="a3"/>
        <w:spacing w:before="5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704E69" wp14:editId="2F7CF73A">
                <wp:simplePos x="0" y="0"/>
                <wp:positionH relativeFrom="page">
                  <wp:posOffset>1080826</wp:posOffset>
                </wp:positionH>
                <wp:positionV relativeFrom="paragraph">
                  <wp:posOffset>157404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09EDE" id="Graphic 10" o:spid="_x0000_s1026" style="position:absolute;margin-left:85.1pt;margin-top:12.4pt;width:46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" path="m,l586836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5B5AD85" w14:textId="77777777" w:rsidR="008D751F" w:rsidRDefault="006860BB">
      <w:pPr>
        <w:spacing w:before="23"/>
        <w:ind w:right="184"/>
        <w:jc w:val="center"/>
        <w:rPr>
          <w:i/>
          <w:sz w:val="16"/>
        </w:rPr>
      </w:pPr>
      <w:r>
        <w:rPr>
          <w:i/>
          <w:sz w:val="16"/>
        </w:rPr>
        <w:t>(Ф.И.О.,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даmа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месmо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рождения,</w:t>
      </w:r>
    </w:p>
    <w:p w14:paraId="35CEA61A" w14:textId="77777777" w:rsidR="008D751F" w:rsidRDefault="006860BB">
      <w:pPr>
        <w:pStyle w:val="a3"/>
        <w:spacing w:before="5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252C48" wp14:editId="7520B98B">
                <wp:simplePos x="0" y="0"/>
                <wp:positionH relativeFrom="page">
                  <wp:posOffset>1103686</wp:posOffset>
                </wp:positionH>
                <wp:positionV relativeFrom="paragraph">
                  <wp:posOffset>106261</wp:posOffset>
                </wp:positionV>
                <wp:extent cx="5892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2170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4ACD6" id="Graphic 11" o:spid="_x0000_s1026" style="position:absolute;margin-left:86.9pt;margin-top:8.35pt;width:463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jCIwIAAIEEAAAOAAAAZHJzL2Uyb0RvYy54bWysVMFu2zAMvQ/YPwi6L44DpOu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" path="m,l5892170,e" filled="f" strokeweight=".14181mm">
                <v:path arrowok="t"/>
                <w10:wrap type="topAndBottom" anchorx="page"/>
              </v:shape>
            </w:pict>
          </mc:Fallback>
        </mc:AlternateContent>
      </w:r>
    </w:p>
    <w:p w14:paraId="53C704AB" w14:textId="77777777" w:rsidR="008D751F" w:rsidRDefault="006860BB">
      <w:pPr>
        <w:spacing w:before="11"/>
        <w:ind w:left="2873" w:right="373" w:hanging="2449"/>
        <w:rPr>
          <w:i/>
          <w:sz w:val="16"/>
        </w:rPr>
      </w:pPr>
      <w:r>
        <w:rPr>
          <w:i/>
          <w:spacing w:val="-2"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номер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даmа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выдачи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паспорmа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или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докуменmа</w:t>
      </w:r>
      <w:proofErr w:type="spellEnd"/>
      <w:r>
        <w:rPr>
          <w:i/>
          <w:spacing w:val="-2"/>
          <w:sz w:val="16"/>
        </w:rPr>
        <w:t>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заменяющего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паспорm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гражданина,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код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органа,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выдавшего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паспорm</w:t>
      </w:r>
      <w:proofErr w:type="spellEnd"/>
      <w:r>
        <w:rPr>
          <w:i/>
          <w:sz w:val="16"/>
        </w:rPr>
        <w:t xml:space="preserve"> или </w:t>
      </w:r>
      <w:proofErr w:type="spellStart"/>
      <w:r>
        <w:rPr>
          <w:i/>
          <w:sz w:val="16"/>
        </w:rPr>
        <w:t>докуменm</w:t>
      </w:r>
      <w:proofErr w:type="spellEnd"/>
      <w:r>
        <w:rPr>
          <w:i/>
          <w:sz w:val="16"/>
        </w:rPr>
        <w:t xml:space="preserve">, заменяющий </w:t>
      </w:r>
      <w:proofErr w:type="spellStart"/>
      <w:r>
        <w:rPr>
          <w:i/>
          <w:sz w:val="16"/>
        </w:rPr>
        <w:t>паспорm</w:t>
      </w:r>
      <w:proofErr w:type="spellEnd"/>
      <w:r>
        <w:rPr>
          <w:i/>
          <w:sz w:val="16"/>
        </w:rPr>
        <w:t xml:space="preserve"> гражданина,</w:t>
      </w:r>
    </w:p>
    <w:p w14:paraId="150AEA11" w14:textId="77777777" w:rsidR="008D751F" w:rsidRDefault="006860BB">
      <w:pPr>
        <w:pStyle w:val="a3"/>
        <w:spacing w:before="7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7AFF36" wp14:editId="209D7BE2">
                <wp:simplePos x="0" y="0"/>
                <wp:positionH relativeFrom="page">
                  <wp:posOffset>1080834</wp:posOffset>
                </wp:positionH>
                <wp:positionV relativeFrom="paragraph">
                  <wp:posOffset>107322</wp:posOffset>
                </wp:positionV>
                <wp:extent cx="58921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1649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B955A" id="Graphic 12" o:spid="_x0000_s1026" style="position:absolute;margin-left:85.1pt;margin-top:8.45pt;width:46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" path="m,l5891649,e" filled="f" strokeweight=".14181mm">
                <v:path arrowok="t"/>
                <w10:wrap type="topAndBottom" anchorx="page"/>
              </v:shape>
            </w:pict>
          </mc:Fallback>
        </mc:AlternateContent>
      </w:r>
    </w:p>
    <w:p w14:paraId="5EC24EC3" w14:textId="77777777" w:rsidR="008D751F" w:rsidRDefault="006860BB">
      <w:pPr>
        <w:spacing w:before="11"/>
        <w:ind w:left="3636" w:right="126" w:hanging="3222"/>
        <w:rPr>
          <w:i/>
          <w:sz w:val="16"/>
        </w:rPr>
      </w:pPr>
      <w:r>
        <w:rPr>
          <w:i/>
          <w:sz w:val="16"/>
        </w:rPr>
        <w:t>адрес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месmа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жиmельсmва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основное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месmо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рабоmы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службы,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занимаемая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должносmь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(в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оmсуmсmвия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месmа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рабоmы</w:t>
      </w:r>
      <w:proofErr w:type="spellEnd"/>
      <w:r>
        <w:rPr>
          <w:i/>
          <w:sz w:val="16"/>
        </w:rPr>
        <w:t xml:space="preserve"> или службы - род </w:t>
      </w:r>
      <w:proofErr w:type="spellStart"/>
      <w:r>
        <w:rPr>
          <w:i/>
          <w:sz w:val="16"/>
        </w:rPr>
        <w:t>заняmий</w:t>
      </w:r>
      <w:proofErr w:type="spellEnd"/>
      <w:r>
        <w:rPr>
          <w:i/>
          <w:sz w:val="16"/>
        </w:rPr>
        <w:t>)</w:t>
      </w:r>
    </w:p>
    <w:p w14:paraId="5F547EB5" w14:textId="77777777" w:rsidR="008D751F" w:rsidRDefault="006860BB">
      <w:pPr>
        <w:pStyle w:val="a3"/>
        <w:spacing w:before="7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A64898" wp14:editId="0A3BD19A">
                <wp:simplePos x="0" y="0"/>
                <wp:positionH relativeFrom="page">
                  <wp:posOffset>1080816</wp:posOffset>
                </wp:positionH>
                <wp:positionV relativeFrom="paragraph">
                  <wp:posOffset>107322</wp:posOffset>
                </wp:positionV>
                <wp:extent cx="58921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1649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84AB" id="Graphic 13" o:spid="_x0000_s1026" style="position:absolute;margin-left:85.1pt;margin-top:8.45pt;width:463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" path="m,l5891649,e" filled="f" strokeweight=".14181mm">
                <v:path arrowok="t"/>
                <w10:wrap type="topAndBottom" anchorx="page"/>
              </v:shape>
            </w:pict>
          </mc:Fallback>
        </mc:AlternateContent>
      </w:r>
    </w:p>
    <w:p w14:paraId="478DC6DC" w14:textId="77777777" w:rsidR="008D751F" w:rsidRDefault="006860BB">
      <w:pPr>
        <w:spacing w:before="194"/>
        <w:ind w:left="182" w:right="368"/>
        <w:jc w:val="both"/>
        <w:rPr>
          <w:sz w:val="24"/>
        </w:rPr>
      </w:pPr>
      <w:r>
        <w:rPr>
          <w:sz w:val="24"/>
        </w:rPr>
        <w:t>представлять мои интересы в качестве уполномоченного представителя по финансовым вопросам и совершать необходимые действия, связанные с финансированием избирательной кампании кандидата, в том числе:</w:t>
      </w:r>
    </w:p>
    <w:p w14:paraId="2512CF59" w14:textId="77777777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before="2" w:line="293" w:lineRule="exact"/>
        <w:ind w:right="0" w:hanging="599"/>
        <w:rPr>
          <w:sz w:val="24"/>
        </w:rPr>
      </w:pP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счета;</w:t>
      </w:r>
    </w:p>
    <w:p w14:paraId="5DA9529C" w14:textId="2A1EF465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line="293" w:lineRule="exact"/>
        <w:ind w:right="0" w:hanging="599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</w:t>
      </w:r>
      <w:r w:rsidR="00706D56">
        <w:rPr>
          <w:sz w:val="24"/>
        </w:rPr>
        <w:t>ж</w:t>
      </w:r>
      <w:r>
        <w:rPr>
          <w:sz w:val="24"/>
        </w:rPr>
        <w:t>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счета;</w:t>
      </w:r>
    </w:p>
    <w:p w14:paraId="43D31D3D" w14:textId="206B04C2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before="2" w:line="237" w:lineRule="auto"/>
        <w:jc w:val="left"/>
        <w:rPr>
          <w:sz w:val="24"/>
        </w:rPr>
      </w:pPr>
      <w:r>
        <w:rPr>
          <w:sz w:val="24"/>
        </w:rPr>
        <w:t>распоря</w:t>
      </w:r>
      <w:r w:rsidR="00706D56">
        <w:rPr>
          <w:sz w:val="24"/>
        </w:rPr>
        <w:t>ж</w:t>
      </w:r>
      <w:r>
        <w:rPr>
          <w:sz w:val="24"/>
        </w:rPr>
        <w:t>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дене</w:t>
      </w:r>
      <w:r w:rsidR="00706D56">
        <w:rPr>
          <w:sz w:val="24"/>
        </w:rPr>
        <w:t>ж</w:t>
      </w:r>
      <w:r>
        <w:rPr>
          <w:sz w:val="24"/>
        </w:rPr>
        <w:t>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фонда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специальном избирательном счете, включая возврат дене</w:t>
      </w:r>
      <w:r w:rsidR="00706D56">
        <w:rPr>
          <w:sz w:val="24"/>
        </w:rPr>
        <w:t>ж</w:t>
      </w:r>
      <w:r>
        <w:rPr>
          <w:sz w:val="24"/>
        </w:rPr>
        <w:t>ных средств;</w:t>
      </w:r>
    </w:p>
    <w:p w14:paraId="15157C96" w14:textId="2278AA91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before="2"/>
        <w:ind w:right="37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дене</w:t>
      </w:r>
      <w:r w:rsidR="00706D56">
        <w:rPr>
          <w:sz w:val="24"/>
        </w:rPr>
        <w:t>ж</w:t>
      </w:r>
      <w:r>
        <w:rPr>
          <w:sz w:val="24"/>
        </w:rPr>
        <w:t>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поступлением и расходованием;</w:t>
      </w:r>
    </w:p>
    <w:p w14:paraId="74594EA5" w14:textId="77777777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before="1" w:line="293" w:lineRule="exact"/>
        <w:ind w:right="0" w:hanging="599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отчета;</w:t>
      </w:r>
    </w:p>
    <w:p w14:paraId="212B0D13" w14:textId="13DF6387" w:rsidR="008D751F" w:rsidRDefault="006860BB">
      <w:pPr>
        <w:pStyle w:val="a4"/>
        <w:numPr>
          <w:ilvl w:val="0"/>
          <w:numId w:val="2"/>
        </w:numPr>
        <w:tabs>
          <w:tab w:val="left" w:pos="781"/>
        </w:tabs>
        <w:spacing w:before="2" w:line="237" w:lineRule="auto"/>
        <w:ind w:right="372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растор</w:t>
      </w:r>
      <w:r w:rsidR="00706D56">
        <w:rPr>
          <w:sz w:val="24"/>
        </w:rPr>
        <w:t>ж</w:t>
      </w:r>
      <w:r>
        <w:rPr>
          <w:sz w:val="24"/>
        </w:rPr>
        <w:t>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финансированием избирательной кампании;</w:t>
      </w:r>
    </w:p>
    <w:p w14:paraId="0BA15292" w14:textId="3C293986" w:rsidR="008D751F" w:rsidRDefault="006860BB">
      <w:pPr>
        <w:pStyle w:val="a4"/>
        <w:numPr>
          <w:ilvl w:val="0"/>
          <w:numId w:val="2"/>
        </w:numPr>
        <w:tabs>
          <w:tab w:val="left" w:pos="781"/>
          <w:tab w:val="left" w:pos="4401"/>
          <w:tab w:val="left" w:pos="7219"/>
          <w:tab w:val="left" w:pos="8274"/>
        </w:tabs>
        <w:spacing w:before="4" w:line="237" w:lineRule="auto"/>
        <w:ind w:right="365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плате</w:t>
      </w:r>
      <w:r w:rsidR="00706D56">
        <w:rPr>
          <w:sz w:val="24"/>
        </w:rPr>
        <w:t>ж</w:t>
      </w:r>
      <w:r>
        <w:rPr>
          <w:sz w:val="24"/>
        </w:rPr>
        <w:t>ных</w:t>
      </w:r>
      <w:r>
        <w:rPr>
          <w:sz w:val="24"/>
        </w:rPr>
        <w:tab/>
      </w:r>
      <w:r>
        <w:rPr>
          <w:sz w:val="24"/>
        </w:rPr>
        <w:t>(расчетных),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первичных</w:t>
      </w:r>
      <w:r>
        <w:rPr>
          <w:sz w:val="24"/>
        </w:rPr>
        <w:tab/>
      </w:r>
      <w:r>
        <w:rPr>
          <w:spacing w:val="-2"/>
          <w:sz w:val="24"/>
        </w:rPr>
        <w:t>учетных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документах, </w:t>
      </w:r>
      <w:r>
        <w:rPr>
          <w:sz w:val="24"/>
        </w:rPr>
        <w:t>связанных с финансированием избирательной кампании;</w:t>
      </w:r>
    </w:p>
    <w:p w14:paraId="46E95526" w14:textId="77777777" w:rsidR="008D751F" w:rsidRDefault="006860BB">
      <w:pPr>
        <w:pStyle w:val="a4"/>
        <w:numPr>
          <w:ilvl w:val="0"/>
          <w:numId w:val="2"/>
        </w:numPr>
        <w:tabs>
          <w:tab w:val="left" w:pos="782"/>
          <w:tab w:val="left" w:pos="1537"/>
          <w:tab w:val="left" w:pos="3076"/>
          <w:tab w:val="left" w:pos="4362"/>
          <w:tab w:val="left" w:pos="4698"/>
          <w:tab w:val="left" w:pos="6792"/>
          <w:tab w:val="left" w:pos="8542"/>
        </w:tabs>
        <w:spacing w:before="5" w:line="237" w:lineRule="auto"/>
        <w:ind w:left="782" w:right="369"/>
        <w:jc w:val="left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полномочия,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финансированием</w:t>
      </w:r>
      <w:r>
        <w:rPr>
          <w:sz w:val="24"/>
        </w:rPr>
        <w:tab/>
      </w:r>
      <w:r>
        <w:rPr>
          <w:spacing w:val="-2"/>
          <w:sz w:val="24"/>
        </w:rPr>
        <w:t>избирательной</w:t>
      </w:r>
      <w:r>
        <w:rPr>
          <w:sz w:val="24"/>
        </w:rPr>
        <w:tab/>
      </w:r>
      <w:r>
        <w:rPr>
          <w:spacing w:val="-2"/>
          <w:sz w:val="24"/>
        </w:rPr>
        <w:t>кампании кандидата.</w:t>
      </w:r>
    </w:p>
    <w:p w14:paraId="00746FCB" w14:textId="77777777" w:rsidR="008D751F" w:rsidRDefault="006860BB">
      <w:pPr>
        <w:ind w:left="182" w:right="667"/>
        <w:rPr>
          <w:sz w:val="24"/>
        </w:rPr>
      </w:pPr>
      <w:r>
        <w:rPr>
          <w:sz w:val="24"/>
        </w:rPr>
        <w:t>Полномочия,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предоставленными. Доверенность выдается без права передоверия другим лицам.</w:t>
      </w:r>
    </w:p>
    <w:p w14:paraId="0DF1822F" w14:textId="77777777" w:rsidR="008D751F" w:rsidRDefault="008D751F">
      <w:pPr>
        <w:pStyle w:val="a3"/>
        <w:spacing w:before="3"/>
        <w:rPr>
          <w:sz w:val="24"/>
        </w:rPr>
      </w:pPr>
    </w:p>
    <w:p w14:paraId="051C0AD6" w14:textId="77777777" w:rsidR="008D751F" w:rsidRDefault="006860BB">
      <w:pPr>
        <w:ind w:left="182"/>
        <w:rPr>
          <w:rFonts w:ascii="Symbol" w:hAnsi="Symbo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3E4C761" wp14:editId="6AC1A42F">
                <wp:simplePos x="0" y="0"/>
                <wp:positionH relativeFrom="page">
                  <wp:posOffset>3792346</wp:posOffset>
                </wp:positionH>
                <wp:positionV relativeFrom="paragraph">
                  <wp:posOffset>164025</wp:posOffset>
                </wp:positionV>
                <wp:extent cx="147256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565">
                              <a:moveTo>
                                <a:pt x="0" y="0"/>
                              </a:moveTo>
                              <a:lnTo>
                                <a:pt x="1472459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9BC64" id="Graphic 14" o:spid="_x0000_s1026" style="position:absolute;margin-left:298.6pt;margin-top:12.9pt;width:115.9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" path="m,l1472459,e" filled="f" strokeweight=".1418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доверенности</w:t>
      </w:r>
      <w:r>
        <w:rPr>
          <w:rFonts w:ascii="Symbol" w:hAnsi="Symbol"/>
          <w:spacing w:val="-2"/>
          <w:position w:val="8"/>
          <w:sz w:val="16"/>
        </w:rPr>
        <w:t></w:t>
      </w:r>
    </w:p>
    <w:p w14:paraId="1FD876D8" w14:textId="77777777" w:rsidR="008D751F" w:rsidRDefault="006860BB">
      <w:pPr>
        <w:tabs>
          <w:tab w:val="left" w:pos="7959"/>
        </w:tabs>
        <w:spacing w:before="206"/>
        <w:ind w:left="18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доверенность</w:t>
      </w:r>
      <w:r>
        <w:rPr>
          <w:sz w:val="24"/>
          <w:u w:val="single"/>
        </w:rPr>
        <w:tab/>
      </w:r>
    </w:p>
    <w:p w14:paraId="4E53F60D" w14:textId="77777777" w:rsidR="008D751F" w:rsidRDefault="008D751F">
      <w:pPr>
        <w:pStyle w:val="a3"/>
        <w:spacing w:before="2"/>
        <w:rPr>
          <w:sz w:val="20"/>
        </w:rPr>
      </w:pPr>
    </w:p>
    <w:p w14:paraId="06132E0D" w14:textId="77777777" w:rsidR="008D751F" w:rsidRDefault="006860BB">
      <w:pPr>
        <w:ind w:left="181"/>
        <w:rPr>
          <w:i/>
          <w:sz w:val="20"/>
        </w:rPr>
      </w:pPr>
      <w:r>
        <w:rPr>
          <w:i/>
          <w:sz w:val="20"/>
        </w:rPr>
        <w:t>Примечание: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Насmоящая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доверенносmь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подлежиm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ноmариальному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удосmоверению</w:t>
      </w:r>
      <w:proofErr w:type="spellEnd"/>
    </w:p>
    <w:p w14:paraId="28DA51EF" w14:textId="77777777" w:rsidR="008D751F" w:rsidRDefault="008D751F">
      <w:pPr>
        <w:pStyle w:val="a3"/>
        <w:rPr>
          <w:i/>
          <w:sz w:val="20"/>
        </w:rPr>
      </w:pPr>
    </w:p>
    <w:p w14:paraId="5A8613EA" w14:textId="77777777" w:rsidR="008D751F" w:rsidRDefault="008D751F">
      <w:pPr>
        <w:pStyle w:val="a3"/>
        <w:rPr>
          <w:i/>
          <w:sz w:val="20"/>
        </w:rPr>
      </w:pPr>
    </w:p>
    <w:p w14:paraId="64B6ECE5" w14:textId="77777777" w:rsidR="008D751F" w:rsidRDefault="008D751F">
      <w:pPr>
        <w:pStyle w:val="a3"/>
        <w:rPr>
          <w:i/>
          <w:sz w:val="20"/>
        </w:rPr>
      </w:pPr>
    </w:p>
    <w:p w14:paraId="58AAF4D1" w14:textId="77777777" w:rsidR="008D751F" w:rsidRDefault="006860BB">
      <w:pPr>
        <w:pStyle w:val="a3"/>
        <w:spacing w:before="2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C49803" wp14:editId="0E086503">
                <wp:simplePos x="0" y="0"/>
                <wp:positionH relativeFrom="page">
                  <wp:posOffset>1080826</wp:posOffset>
                </wp:positionH>
                <wp:positionV relativeFrom="paragraph">
                  <wp:posOffset>176244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4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49" y="9143"/>
                              </a:lnTo>
                              <a:lnTo>
                                <a:pt x="1829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960C" id="Graphic 15" o:spid="_x0000_s1026" style="position:absolute;margin-left:85.1pt;margin-top:13.9pt;width:144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X1NQIAAOMEAAAOAAAAZHJzL2Uyb0RvYy54bWysVE1v2zAMvQ/YfxB0X5yk6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" path="m1829049,l,,,9143r1829049,l18290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7ED7C9" w14:textId="77777777" w:rsidR="008D751F" w:rsidRDefault="006860BB">
      <w:pPr>
        <w:spacing w:before="122" w:line="266" w:lineRule="auto"/>
        <w:ind w:left="182" w:right="373"/>
        <w:rPr>
          <w:sz w:val="16"/>
        </w:rPr>
      </w:pPr>
      <w:r>
        <w:rPr>
          <w:rFonts w:ascii="Symbol" w:hAnsi="Symbol"/>
          <w:position w:val="10"/>
          <w:sz w:val="18"/>
        </w:rPr>
        <w:t></w:t>
      </w:r>
      <w:r>
        <w:rPr>
          <w:spacing w:val="40"/>
          <w:position w:val="10"/>
          <w:sz w:val="18"/>
        </w:rPr>
        <w:t xml:space="preserve"> </w:t>
      </w:r>
      <w:r>
        <w:rPr>
          <w:sz w:val="16"/>
        </w:rPr>
        <w:t>Срок</w:t>
      </w:r>
      <w:r>
        <w:rPr>
          <w:spacing w:val="16"/>
          <w:sz w:val="16"/>
        </w:rPr>
        <w:t xml:space="preserve"> </w:t>
      </w:r>
      <w:r>
        <w:rPr>
          <w:sz w:val="16"/>
        </w:rPr>
        <w:t>полномочий</w:t>
      </w:r>
      <w:r>
        <w:rPr>
          <w:spacing w:val="1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1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18"/>
          <w:sz w:val="16"/>
        </w:rPr>
        <w:t xml:space="preserve"> </w:t>
      </w:r>
      <w:r>
        <w:rPr>
          <w:sz w:val="16"/>
        </w:rPr>
        <w:t>по</w:t>
      </w:r>
      <w:r>
        <w:rPr>
          <w:spacing w:val="17"/>
          <w:sz w:val="16"/>
        </w:rPr>
        <w:t xml:space="preserve"> </w:t>
      </w:r>
      <w:r>
        <w:rPr>
          <w:sz w:val="16"/>
        </w:rPr>
        <w:t>финансовым</w:t>
      </w:r>
      <w:r>
        <w:rPr>
          <w:spacing w:val="16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14"/>
          <w:sz w:val="16"/>
        </w:rPr>
        <w:t xml:space="preserve"> </w:t>
      </w:r>
      <w:r>
        <w:rPr>
          <w:sz w:val="16"/>
        </w:rPr>
        <w:t>начинается</w:t>
      </w:r>
      <w:r>
        <w:rPr>
          <w:spacing w:val="18"/>
          <w:sz w:val="16"/>
        </w:rPr>
        <w:t xml:space="preserve"> </w:t>
      </w:r>
      <w:r>
        <w:rPr>
          <w:sz w:val="16"/>
        </w:rPr>
        <w:t>со</w:t>
      </w:r>
      <w:r>
        <w:rPr>
          <w:spacing w:val="16"/>
          <w:sz w:val="16"/>
        </w:rPr>
        <w:t xml:space="preserve"> </w:t>
      </w:r>
      <w:r>
        <w:rPr>
          <w:sz w:val="16"/>
        </w:rPr>
        <w:t>дня</w:t>
      </w:r>
      <w:r>
        <w:rPr>
          <w:spacing w:val="18"/>
          <w:sz w:val="16"/>
        </w:rPr>
        <w:t xml:space="preserve"> </w:t>
      </w:r>
      <w:r>
        <w:rPr>
          <w:sz w:val="16"/>
        </w:rPr>
        <w:t>его</w:t>
      </w:r>
      <w:r>
        <w:rPr>
          <w:spacing w:val="16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15"/>
          <w:sz w:val="16"/>
        </w:rPr>
        <w:t xml:space="preserve"> </w:t>
      </w:r>
      <w:r>
        <w:rPr>
          <w:sz w:val="16"/>
        </w:rPr>
        <w:t>и</w:t>
      </w:r>
      <w:r>
        <w:rPr>
          <w:spacing w:val="18"/>
          <w:sz w:val="16"/>
        </w:rPr>
        <w:t xml:space="preserve"> </w:t>
      </w:r>
      <w:r>
        <w:rPr>
          <w:sz w:val="16"/>
        </w:rPr>
        <w:t>истекает</w:t>
      </w:r>
      <w:r>
        <w:rPr>
          <w:spacing w:val="17"/>
          <w:sz w:val="16"/>
        </w:rPr>
        <w:t xml:space="preserve"> </w:t>
      </w:r>
      <w:r>
        <w:rPr>
          <w:sz w:val="16"/>
        </w:rPr>
        <w:t>через</w:t>
      </w:r>
      <w:r>
        <w:rPr>
          <w:spacing w:val="40"/>
          <w:sz w:val="16"/>
        </w:rPr>
        <w:t xml:space="preserve"> </w:t>
      </w:r>
      <w:r>
        <w:rPr>
          <w:sz w:val="16"/>
        </w:rPr>
        <w:t>60 дней со дня (последнего дня) голосования на выборах.</w:t>
      </w:r>
    </w:p>
    <w:p w14:paraId="4073A411" w14:textId="77777777" w:rsidR="008D751F" w:rsidRDefault="008D751F">
      <w:pPr>
        <w:pStyle w:val="a3"/>
        <w:spacing w:before="49"/>
        <w:rPr>
          <w:sz w:val="24"/>
        </w:rPr>
      </w:pPr>
    </w:p>
    <w:p w14:paraId="0E4C3473" w14:textId="77777777" w:rsidR="008D751F" w:rsidRDefault="008D751F">
      <w:pPr>
        <w:pStyle w:val="a3"/>
        <w:spacing w:before="5"/>
        <w:rPr>
          <w:sz w:val="20"/>
        </w:rPr>
      </w:pPr>
    </w:p>
    <w:p w14:paraId="1C84E2EA" w14:textId="77777777" w:rsidR="008D751F" w:rsidRDefault="008D751F">
      <w:pPr>
        <w:rPr>
          <w:sz w:val="20"/>
        </w:rPr>
        <w:sectPr w:rsidR="008D751F">
          <w:headerReference w:type="default" r:id="rId7"/>
          <w:pgSz w:w="11910" w:h="16840"/>
          <w:pgMar w:top="860" w:right="480" w:bottom="280" w:left="1520" w:header="597" w:footer="0" w:gutter="0"/>
          <w:cols w:space="720"/>
        </w:sectPr>
      </w:pPr>
    </w:p>
    <w:p w14:paraId="4DAEA777" w14:textId="77777777" w:rsidR="008D751F" w:rsidRDefault="008D751F" w:rsidP="000657CD">
      <w:pPr>
        <w:pStyle w:val="a3"/>
        <w:spacing w:before="275"/>
        <w:rPr>
          <w:i/>
          <w:sz w:val="24"/>
        </w:rPr>
      </w:pPr>
    </w:p>
    <w:sectPr w:rsidR="008D751F" w:rsidSect="000657CD">
      <w:type w:val="continuous"/>
      <w:pgSz w:w="11910" w:h="16840"/>
      <w:pgMar w:top="540" w:right="480" w:bottom="280" w:left="1520" w:header="597" w:footer="0" w:gutter="0"/>
      <w:cols w:num="2" w:space="720" w:equalWidth="0">
        <w:col w:w="5740" w:space="40"/>
        <w:col w:w="4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DC6E" w14:textId="77777777" w:rsidR="006860BB" w:rsidRDefault="006860BB">
      <w:r>
        <w:separator/>
      </w:r>
    </w:p>
  </w:endnote>
  <w:endnote w:type="continuationSeparator" w:id="0">
    <w:p w14:paraId="22500625" w14:textId="77777777" w:rsidR="006860BB" w:rsidRDefault="006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8D23" w14:textId="77777777" w:rsidR="006860BB" w:rsidRDefault="006860BB">
      <w:r>
        <w:separator/>
      </w:r>
    </w:p>
  </w:footnote>
  <w:footnote w:type="continuationSeparator" w:id="0">
    <w:p w14:paraId="0319894F" w14:textId="77777777" w:rsidR="006860BB" w:rsidRDefault="0068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5A0" w14:textId="77777777" w:rsidR="008D751F" w:rsidRDefault="006860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139D2768" wp14:editId="0EFD765C">
              <wp:simplePos x="0" y="0"/>
              <wp:positionH relativeFrom="page">
                <wp:posOffset>3923414</wp:posOffset>
              </wp:positionH>
              <wp:positionV relativeFrom="page">
                <wp:posOffset>366676</wp:posOffset>
              </wp:positionV>
              <wp:extent cx="267970" cy="2038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2D690" w14:textId="204B4D75" w:rsidR="008D751F" w:rsidRDefault="008D751F">
                          <w:pPr>
                            <w:pStyle w:val="a3"/>
                            <w:spacing w:line="30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276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308.95pt;margin-top:28.85pt;width:21.1pt;height:16.0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" filled="f" stroked="f">
              <v:textbox inset="0,0,0,0">
                <w:txbxContent>
                  <w:p w14:paraId="6AB2D690" w14:textId="204B4D75" w:rsidR="008D751F" w:rsidRDefault="008D751F">
                    <w:pPr>
                      <w:pStyle w:val="a3"/>
                      <w:spacing w:line="30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087"/>
    <w:multiLevelType w:val="multilevel"/>
    <w:tmpl w:val="72EAD65A"/>
    <w:lvl w:ilvl="0">
      <w:start w:val="1"/>
      <w:numFmt w:val="decimal"/>
      <w:lvlText w:val="%1."/>
      <w:lvlJc w:val="left"/>
      <w:pPr>
        <w:ind w:left="38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BAA53BD"/>
    <w:multiLevelType w:val="hybridMultilevel"/>
    <w:tmpl w:val="7212AE24"/>
    <w:lvl w:ilvl="0" w:tplc="4FAE554C">
      <w:start w:val="1"/>
      <w:numFmt w:val="decimal"/>
      <w:lvlText w:val="%1.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40FE2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2" w:tplc="910AAC4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2D1AA3B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B6D0C86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B86EEFF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84B4551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19213EE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8" w:tplc="0726BFE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EF458DC"/>
    <w:multiLevelType w:val="hybridMultilevel"/>
    <w:tmpl w:val="5ED0BAF4"/>
    <w:lvl w:ilvl="0" w:tplc="A3986F5E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8857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086EA18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C301210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4EF0CA3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C7F48D08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F2B2524C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8C528AE8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8" w:tplc="8286F032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CB0996"/>
    <w:multiLevelType w:val="hybridMultilevel"/>
    <w:tmpl w:val="C1709B3C"/>
    <w:lvl w:ilvl="0" w:tplc="DEBEB5CA">
      <w:numFmt w:val="bullet"/>
      <w:lvlText w:val=""/>
      <w:lvlJc w:val="left"/>
      <w:pPr>
        <w:ind w:left="781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6946C">
      <w:numFmt w:val="bullet"/>
      <w:lvlText w:val="•"/>
      <w:lvlJc w:val="left"/>
      <w:pPr>
        <w:ind w:left="1692" w:hanging="600"/>
      </w:pPr>
      <w:rPr>
        <w:rFonts w:hint="default"/>
        <w:lang w:val="ru-RU" w:eastAsia="en-US" w:bidi="ar-SA"/>
      </w:rPr>
    </w:lvl>
    <w:lvl w:ilvl="2" w:tplc="94AE638A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3" w:tplc="1494C598">
      <w:numFmt w:val="bullet"/>
      <w:lvlText w:val="•"/>
      <w:lvlJc w:val="left"/>
      <w:pPr>
        <w:ind w:left="3517" w:hanging="600"/>
      </w:pPr>
      <w:rPr>
        <w:rFonts w:hint="default"/>
        <w:lang w:val="ru-RU" w:eastAsia="en-US" w:bidi="ar-SA"/>
      </w:rPr>
    </w:lvl>
    <w:lvl w:ilvl="4" w:tplc="E5A6D62E">
      <w:numFmt w:val="bullet"/>
      <w:lvlText w:val="•"/>
      <w:lvlJc w:val="left"/>
      <w:pPr>
        <w:ind w:left="4430" w:hanging="600"/>
      </w:pPr>
      <w:rPr>
        <w:rFonts w:hint="default"/>
        <w:lang w:val="ru-RU" w:eastAsia="en-US" w:bidi="ar-SA"/>
      </w:rPr>
    </w:lvl>
    <w:lvl w:ilvl="5" w:tplc="23A4B974">
      <w:numFmt w:val="bullet"/>
      <w:lvlText w:val="•"/>
      <w:lvlJc w:val="left"/>
      <w:pPr>
        <w:ind w:left="5343" w:hanging="600"/>
      </w:pPr>
      <w:rPr>
        <w:rFonts w:hint="default"/>
        <w:lang w:val="ru-RU" w:eastAsia="en-US" w:bidi="ar-SA"/>
      </w:rPr>
    </w:lvl>
    <w:lvl w:ilvl="6" w:tplc="2D5A3D1C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7" w:tplc="D8EEB9DE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  <w:lvl w:ilvl="8" w:tplc="FA26137E">
      <w:numFmt w:val="bullet"/>
      <w:lvlText w:val="•"/>
      <w:lvlJc w:val="left"/>
      <w:pPr>
        <w:ind w:left="8081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F"/>
    <w:rsid w:val="000657CD"/>
    <w:rsid w:val="001B449C"/>
    <w:rsid w:val="006860BB"/>
    <w:rsid w:val="00706D56"/>
    <w:rsid w:val="008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1FEAB"/>
  <w15:docId w15:val="{CA13BB9C-D5F7-4756-8122-54DA546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 w:right="6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right="3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D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ТИК19-ПК2</dc:creator>
  <cp:lastModifiedBy>ТИК19-ПК2</cp:lastModifiedBy>
  <cp:revision>2</cp:revision>
  <dcterms:created xsi:type="dcterms:W3CDTF">2024-06-25T12:34:00Z</dcterms:created>
  <dcterms:modified xsi:type="dcterms:W3CDTF">2024-06-25T12:34:00Z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2024-06-25T00:00:00Z</vt:filetime>
  </property>
  <property fmtid="{D5CDD505-2E9C-101B-9397-08002B2CF9AE}" pid="5" name="Producer">
    <vt:lpwstr>GPL Ghostscript 10.00.0</vt:lpwstr>
  </property>
</Properties>
</file>